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878AD" w14:textId="77777777" w:rsidR="00B021AC" w:rsidRPr="008E2735" w:rsidRDefault="00B021AC" w:rsidP="00B021AC">
      <w:pPr>
        <w:pStyle w:val="Titre"/>
        <w:pBdr>
          <w:top w:val="single" w:sz="4" w:space="1" w:color="auto"/>
          <w:left w:val="single" w:sz="4" w:space="4" w:color="auto"/>
          <w:bottom w:val="single" w:sz="4" w:space="1" w:color="auto"/>
          <w:right w:val="single" w:sz="4" w:space="4" w:color="auto"/>
        </w:pBdr>
        <w:jc w:val="center"/>
        <w:rPr>
          <w:rFonts w:eastAsia="Times New Roman"/>
          <w:lang w:eastAsia="fr-FR"/>
        </w:rPr>
      </w:pPr>
      <w:r w:rsidRPr="008E2735">
        <w:rPr>
          <w:rFonts w:eastAsia="Times New Roman"/>
          <w:lang w:eastAsia="fr-FR"/>
        </w:rPr>
        <w:t>Poser des choix, transformer la culpabilité et accueillir nos deuils</w:t>
      </w:r>
    </w:p>
    <w:p w14:paraId="5D5A8067" w14:textId="6490F08F" w:rsidR="00B021AC" w:rsidRPr="008E2735" w:rsidRDefault="00B021AC" w:rsidP="00E13634">
      <w:pPr>
        <w:pStyle w:val="Sous-titre"/>
        <w:spacing w:line="240" w:lineRule="auto"/>
        <w:rPr>
          <w:rFonts w:eastAsia="Times New Roman"/>
          <w:lang w:eastAsia="fr-FR"/>
        </w:rPr>
      </w:pPr>
      <w:r w:rsidRPr="008E2735">
        <w:rPr>
          <w:rFonts w:eastAsia="Times New Roman"/>
          <w:lang w:eastAsia="fr-FR"/>
        </w:rPr>
        <w:t xml:space="preserve">Atelier </w:t>
      </w:r>
      <w:r w:rsidR="00AC1A41">
        <w:rPr>
          <w:rFonts w:eastAsia="Times New Roman"/>
          <w:lang w:eastAsia="fr-FR"/>
        </w:rPr>
        <w:t>d’approfondissement</w:t>
      </w:r>
      <w:r w:rsidRPr="008E2735">
        <w:rPr>
          <w:rFonts w:eastAsia="Times New Roman"/>
          <w:lang w:eastAsia="fr-FR"/>
        </w:rPr>
        <w:t xml:space="preserve"> CNV – 2 jours</w:t>
      </w:r>
      <w:r w:rsidR="003E4BE1">
        <w:rPr>
          <w:rFonts w:eastAsia="Times New Roman"/>
          <w:lang w:eastAsia="fr-FR"/>
        </w:rPr>
        <w:t xml:space="preserve"> </w:t>
      </w:r>
      <w:r w:rsidR="005764ED">
        <w:rPr>
          <w:rFonts w:eastAsia="Times New Roman"/>
          <w:lang w:eastAsia="fr-FR"/>
        </w:rPr>
        <w:t>–</w:t>
      </w:r>
      <w:r w:rsidR="003E4BE1">
        <w:rPr>
          <w:rFonts w:eastAsia="Times New Roman"/>
          <w:lang w:eastAsia="fr-FR"/>
        </w:rPr>
        <w:t xml:space="preserve"> </w:t>
      </w:r>
      <w:r w:rsidR="005764ED">
        <w:rPr>
          <w:rFonts w:eastAsia="Times New Roman"/>
          <w:lang w:eastAsia="fr-FR"/>
        </w:rPr>
        <w:t>12 &amp; 13 juin 2026</w:t>
      </w:r>
    </w:p>
    <w:p w14:paraId="73FCDD7C" w14:textId="77777777" w:rsidR="00B021AC" w:rsidRPr="008E2735" w:rsidRDefault="00B021AC" w:rsidP="00E13634">
      <w:pPr>
        <w:spacing w:line="240" w:lineRule="auto"/>
        <w:rPr>
          <w:lang w:eastAsia="fr-FR"/>
        </w:rPr>
      </w:pPr>
      <w:r w:rsidRPr="008E2735">
        <w:rPr>
          <w:lang w:eastAsia="fr-FR"/>
        </w:rPr>
        <w:t>Nous posons des choix tous les jours : changer de poste, dire oui, dire non, rester, partir, nous taire, oser…</w:t>
      </w:r>
      <w:r w:rsidRPr="008E2735">
        <w:rPr>
          <w:lang w:eastAsia="fr-FR"/>
        </w:rPr>
        <w:br/>
        <w:t>Et souvent, derrière ces choix, surgissent de la </w:t>
      </w:r>
      <w:r w:rsidRPr="008E2735">
        <w:rPr>
          <w:b/>
          <w:bCs/>
          <w:lang w:eastAsia="fr-FR"/>
        </w:rPr>
        <w:t>culpabilité</w:t>
      </w:r>
      <w:r w:rsidRPr="008E2735">
        <w:rPr>
          <w:lang w:eastAsia="fr-FR"/>
        </w:rPr>
        <w:t>, des </w:t>
      </w:r>
      <w:r w:rsidRPr="008E2735">
        <w:rPr>
          <w:b/>
          <w:bCs/>
          <w:lang w:eastAsia="fr-FR"/>
        </w:rPr>
        <w:t>regrets</w:t>
      </w:r>
      <w:r w:rsidRPr="008E2735">
        <w:rPr>
          <w:lang w:eastAsia="fr-FR"/>
        </w:rPr>
        <w:t>, des </w:t>
      </w:r>
      <w:r w:rsidRPr="008E2735">
        <w:rPr>
          <w:b/>
          <w:bCs/>
          <w:lang w:eastAsia="fr-FR"/>
        </w:rPr>
        <w:t>doutes</w:t>
      </w:r>
      <w:r w:rsidRPr="008E2735">
        <w:rPr>
          <w:lang w:eastAsia="fr-FR"/>
        </w:rPr>
        <w:t xml:space="preserve">, ou une impression de nous être </w:t>
      </w:r>
      <w:proofErr w:type="spellStart"/>
      <w:r w:rsidRPr="008E2735">
        <w:rPr>
          <w:lang w:eastAsia="fr-FR"/>
        </w:rPr>
        <w:t>trahi·e</w:t>
      </w:r>
      <w:proofErr w:type="spellEnd"/>
      <w:r w:rsidRPr="008E2735">
        <w:rPr>
          <w:lang w:eastAsia="fr-FR"/>
        </w:rPr>
        <w:t xml:space="preserve"> ou d’avoir blessé les autres.</w:t>
      </w:r>
    </w:p>
    <w:p w14:paraId="46C9D7BB" w14:textId="77777777" w:rsidR="00B021AC" w:rsidRPr="008E2735" w:rsidRDefault="00B021AC" w:rsidP="00E13634">
      <w:pPr>
        <w:spacing w:line="240" w:lineRule="auto"/>
        <w:rPr>
          <w:lang w:eastAsia="fr-FR"/>
        </w:rPr>
      </w:pPr>
      <w:r w:rsidRPr="008E2735">
        <w:rPr>
          <w:lang w:eastAsia="fr-FR"/>
        </w:rPr>
        <w:t>Cet atelier de deux jours propose un espace sécurisé pour </w:t>
      </w:r>
      <w:r w:rsidRPr="008E2735">
        <w:rPr>
          <w:b/>
          <w:bCs/>
          <w:lang w:eastAsia="fr-FR"/>
        </w:rPr>
        <w:t>mettre de la conscience, de la clarté et de la douceur</w:t>
      </w:r>
      <w:r w:rsidRPr="008E2735">
        <w:rPr>
          <w:lang w:eastAsia="fr-FR"/>
        </w:rPr>
        <w:t> sur nos choix passés, présents et futurs, à partir de l’approche de la </w:t>
      </w:r>
      <w:r w:rsidRPr="008E2735">
        <w:rPr>
          <w:b/>
          <w:bCs/>
          <w:lang w:eastAsia="fr-FR"/>
        </w:rPr>
        <w:t>Communication NonViolente (CNV)</w:t>
      </w:r>
      <w:r w:rsidRPr="008E2735">
        <w:rPr>
          <w:lang w:eastAsia="fr-FR"/>
        </w:rPr>
        <w:t>.</w:t>
      </w:r>
    </w:p>
    <w:p w14:paraId="493B454D" w14:textId="7759F25C" w:rsidR="00B021AC" w:rsidRPr="008E2735" w:rsidRDefault="00A90F26" w:rsidP="00804671">
      <w:pPr>
        <w:pStyle w:val="Titre1"/>
        <w:rPr>
          <w:rFonts w:eastAsia="Times New Roman"/>
          <w:lang w:eastAsia="fr-FR"/>
        </w:rPr>
      </w:pPr>
      <w:r w:rsidRPr="002F577E">
        <w:rPr>
          <w:rFonts w:ascii="Apple Color Emoji" w:eastAsia="Times New Roman" w:hAnsi="Apple Color Emoji" w:cs="Apple Color Emoji"/>
          <w:color w:val="333333"/>
          <w:kern w:val="0"/>
          <w:sz w:val="36"/>
          <w:szCs w:val="36"/>
          <w:lang w:eastAsia="fr-FR"/>
          <w14:ligatures w14:val="none"/>
        </w:rPr>
        <w:t>🌿</w:t>
      </w:r>
      <w:r w:rsidR="00804671">
        <w:rPr>
          <w:rFonts w:eastAsia="Times New Roman"/>
          <w:lang w:eastAsia="fr-FR"/>
        </w:rPr>
        <w:tab/>
      </w:r>
      <w:r w:rsidR="00B021AC" w:rsidRPr="008E2735">
        <w:rPr>
          <w:rFonts w:eastAsia="Times New Roman"/>
          <w:lang w:eastAsia="fr-FR"/>
        </w:rPr>
        <w:t xml:space="preserve">À </w:t>
      </w:r>
      <w:r w:rsidR="00B021AC" w:rsidRPr="00804671">
        <w:t>qui</w:t>
      </w:r>
      <w:r w:rsidR="00B021AC" w:rsidRPr="008E2735">
        <w:rPr>
          <w:rFonts w:eastAsia="Times New Roman"/>
          <w:lang w:eastAsia="fr-FR"/>
        </w:rPr>
        <w:t xml:space="preserve"> s’adresse cet atelier ?</w:t>
      </w:r>
    </w:p>
    <w:p w14:paraId="01DE709F" w14:textId="77777777" w:rsidR="00B021AC" w:rsidRPr="008E2735" w:rsidRDefault="00B021AC" w:rsidP="00E13634">
      <w:pPr>
        <w:spacing w:line="240" w:lineRule="auto"/>
        <w:rPr>
          <w:lang w:eastAsia="fr-FR"/>
        </w:rPr>
      </w:pPr>
      <w:r w:rsidRPr="008E2735">
        <w:rPr>
          <w:lang w:eastAsia="fr-FR"/>
        </w:rPr>
        <w:t>À toute personne engagée dans un chemin personnel ou professionnel et qui souhaite :</w:t>
      </w:r>
    </w:p>
    <w:p w14:paraId="4D93287A" w14:textId="77777777" w:rsidR="00B021AC" w:rsidRPr="008E2735" w:rsidRDefault="00B021AC" w:rsidP="00E13634">
      <w:pPr>
        <w:pStyle w:val="Paragraphedeliste"/>
        <w:numPr>
          <w:ilvl w:val="0"/>
          <w:numId w:val="10"/>
        </w:numPr>
        <w:spacing w:line="240" w:lineRule="auto"/>
        <w:rPr>
          <w:lang w:eastAsia="fr-FR"/>
        </w:rPr>
      </w:pPr>
      <w:r w:rsidRPr="008E2735">
        <w:rPr>
          <w:lang w:eastAsia="fr-FR"/>
        </w:rPr>
        <w:t>retrouver de la cohérence entre ses valeurs et ses actes,</w:t>
      </w:r>
    </w:p>
    <w:p w14:paraId="2184AA50" w14:textId="77777777" w:rsidR="00B021AC" w:rsidRPr="008E2735" w:rsidRDefault="00B021AC" w:rsidP="00E13634">
      <w:pPr>
        <w:pStyle w:val="Paragraphedeliste"/>
        <w:numPr>
          <w:ilvl w:val="0"/>
          <w:numId w:val="10"/>
        </w:numPr>
        <w:spacing w:line="240" w:lineRule="auto"/>
        <w:rPr>
          <w:lang w:eastAsia="fr-FR"/>
        </w:rPr>
      </w:pPr>
      <w:r w:rsidRPr="008E2735">
        <w:rPr>
          <w:lang w:eastAsia="fr-FR"/>
        </w:rPr>
        <w:t>sortir du « je n’avais pas le choix »,</w:t>
      </w:r>
    </w:p>
    <w:p w14:paraId="7D915135" w14:textId="77777777" w:rsidR="00B021AC" w:rsidRDefault="00B021AC" w:rsidP="00E13634">
      <w:pPr>
        <w:pStyle w:val="Paragraphedeliste"/>
        <w:numPr>
          <w:ilvl w:val="0"/>
          <w:numId w:val="2"/>
        </w:numPr>
        <w:spacing w:line="240" w:lineRule="auto"/>
        <w:rPr>
          <w:lang w:eastAsia="fr-FR"/>
        </w:rPr>
      </w:pPr>
      <w:r w:rsidRPr="008E2735">
        <w:rPr>
          <w:lang w:eastAsia="fr-FR"/>
        </w:rPr>
        <w:t>sortir des cercles de culpabilité ou d’</w:t>
      </w:r>
      <w:proofErr w:type="spellStart"/>
      <w:r w:rsidRPr="008E2735">
        <w:rPr>
          <w:lang w:eastAsia="fr-FR"/>
        </w:rPr>
        <w:t>auto-jugement</w:t>
      </w:r>
      <w:proofErr w:type="spellEnd"/>
      <w:r w:rsidRPr="008E2735">
        <w:rPr>
          <w:lang w:eastAsia="fr-FR"/>
        </w:rPr>
        <w:t>,</w:t>
      </w:r>
    </w:p>
    <w:p w14:paraId="20A3464B" w14:textId="61DBAD86" w:rsidR="00B021AC" w:rsidRPr="008E2735" w:rsidRDefault="00B021AC" w:rsidP="00E13634">
      <w:pPr>
        <w:pStyle w:val="Paragraphedeliste"/>
        <w:numPr>
          <w:ilvl w:val="0"/>
          <w:numId w:val="10"/>
        </w:numPr>
        <w:spacing w:line="240" w:lineRule="auto"/>
        <w:rPr>
          <w:lang w:eastAsia="fr-FR"/>
        </w:rPr>
      </w:pPr>
      <w:r w:rsidRPr="008E2735">
        <w:rPr>
          <w:lang w:eastAsia="fr-FR"/>
        </w:rPr>
        <w:t>oser des décisions plus vivantes, plus justes et plus libres.</w:t>
      </w:r>
    </w:p>
    <w:p w14:paraId="6B9E0DAF" w14:textId="2E84D940" w:rsidR="00B021AC" w:rsidRPr="008E2735" w:rsidRDefault="005E791A" w:rsidP="00B021AC">
      <w:pPr>
        <w:pStyle w:val="Paragraphedeliste"/>
        <w:rPr>
          <w:lang w:eastAsia="fr-FR"/>
        </w:rPr>
      </w:pPr>
      <w:r>
        <w:rPr>
          <w:noProof/>
          <w:lang w:eastAsia="fr-FR"/>
        </w:rPr>
        <mc:AlternateContent>
          <mc:Choice Requires="wps">
            <w:drawing>
              <wp:anchor distT="0" distB="0" distL="114300" distR="114300" simplePos="0" relativeHeight="251659264" behindDoc="0" locked="0" layoutInCell="1" allowOverlap="1" wp14:anchorId="398F4B7C" wp14:editId="73853AF2">
                <wp:simplePos x="0" y="0"/>
                <wp:positionH relativeFrom="column">
                  <wp:posOffset>3519805</wp:posOffset>
                </wp:positionH>
                <wp:positionV relativeFrom="paragraph">
                  <wp:posOffset>100330</wp:posOffset>
                </wp:positionV>
                <wp:extent cx="2350770" cy="1079500"/>
                <wp:effectExtent l="0" t="0" r="11430" b="12700"/>
                <wp:wrapNone/>
                <wp:docPr id="562563119" name="Zone de texte 1"/>
                <wp:cNvGraphicFramePr/>
                <a:graphic xmlns:a="http://schemas.openxmlformats.org/drawingml/2006/main">
                  <a:graphicData uri="http://schemas.microsoft.com/office/word/2010/wordprocessingShape">
                    <wps:wsp>
                      <wps:cNvSpPr txBox="1"/>
                      <wps:spPr>
                        <a:xfrm>
                          <a:off x="0" y="0"/>
                          <a:ext cx="2350770" cy="1079500"/>
                        </a:xfrm>
                        <a:prstGeom prst="rect">
                          <a:avLst/>
                        </a:prstGeom>
                        <a:solidFill>
                          <a:schemeClr val="lt1"/>
                        </a:solidFill>
                        <a:ln w="6350">
                          <a:solidFill>
                            <a:prstClr val="black"/>
                          </a:solidFill>
                        </a:ln>
                      </wps:spPr>
                      <wps:txbx>
                        <w:txbxContent>
                          <w:p w14:paraId="171C5B0C" w14:textId="6CB51AE7" w:rsidR="005E791A" w:rsidRDefault="0006335E">
                            <w:r>
                              <w:rPr>
                                <w:noProof/>
                              </w:rPr>
                              <w:drawing>
                                <wp:inline distT="0" distB="0" distL="0" distR="0" wp14:anchorId="7AD5F1D9" wp14:editId="622A26AF">
                                  <wp:extent cx="2261870" cy="1274296"/>
                                  <wp:effectExtent l="0" t="0" r="0" b="0"/>
                                  <wp:docPr id="361664091" name="Image 1" descr="Une image contenant plein air, signe, ciel,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64091" name="Image 1" descr="Une image contenant plein air, signe, ciel,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1870" cy="12742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8F4B7C" id="_x0000_t202" coordsize="21600,21600" o:spt="202" path="m,l,21600r21600,l21600,xe">
                <v:stroke joinstyle="miter"/>
                <v:path gradientshapeok="t" o:connecttype="rect"/>
              </v:shapetype>
              <v:shape id="Zone de texte 1" o:spid="_x0000_s1026" type="#_x0000_t202" style="position:absolute;left:0;text-align:left;margin-left:277.15pt;margin-top:7.9pt;width:185.1pt;height: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" fillcolor="white [3201]" strokeweight=".5pt">
                <v:textbox>
                  <w:txbxContent>
                    <w:p w14:paraId="171C5B0C" w14:textId="6CB51AE7" w:rsidR="005E791A" w:rsidRDefault="0006335E">
                      <w:r>
                        <w:rPr>
                          <w:noProof/>
                        </w:rPr>
                        <w:drawing>
                          <wp:inline distT="0" distB="0" distL="0" distR="0" wp14:anchorId="7AD5F1D9" wp14:editId="622A26AF">
                            <wp:extent cx="2261870" cy="1274296"/>
                            <wp:effectExtent l="0" t="0" r="0" b="0"/>
                            <wp:docPr id="361664091" name="Image 1" descr="Une image contenant plein air, signe, ciel,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64091" name="Image 1" descr="Une image contenant plein air, signe, ciel,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1870" cy="1274296"/>
                                    </a:xfrm>
                                    <a:prstGeom prst="rect">
                                      <a:avLst/>
                                    </a:prstGeom>
                                  </pic:spPr>
                                </pic:pic>
                              </a:graphicData>
                            </a:graphic>
                          </wp:inline>
                        </w:drawing>
                      </w:r>
                    </w:p>
                  </w:txbxContent>
                </v:textbox>
              </v:shape>
            </w:pict>
          </mc:Fallback>
        </mc:AlternateContent>
      </w:r>
    </w:p>
    <w:p w14:paraId="16562753" w14:textId="7469F51A" w:rsidR="00B021AC" w:rsidRPr="008E2735" w:rsidRDefault="00636EB8" w:rsidP="00B021AC">
      <w:pPr>
        <w:pStyle w:val="Titre1"/>
        <w:rPr>
          <w:rFonts w:eastAsia="Times New Roman"/>
          <w:lang w:eastAsia="fr-FR"/>
        </w:rPr>
      </w:pPr>
      <w:r w:rsidRPr="002F577E">
        <w:rPr>
          <w:rFonts w:ascii="Apple Color Emoji" w:eastAsia="Times New Roman" w:hAnsi="Apple Color Emoji" w:cs="Apple Color Emoji"/>
          <w:color w:val="333333"/>
          <w:kern w:val="0"/>
          <w:sz w:val="45"/>
          <w:szCs w:val="45"/>
          <w:lang w:eastAsia="fr-FR"/>
          <w14:ligatures w14:val="none"/>
        </w:rPr>
        <w:t>🎯</w:t>
      </w:r>
      <w:r w:rsidR="00804671">
        <w:rPr>
          <w:rFonts w:ascii="Apple Color Emoji" w:eastAsia="Times New Roman" w:hAnsi="Apple Color Emoji" w:cs="Apple Color Emoji"/>
          <w:color w:val="333333"/>
          <w:kern w:val="0"/>
          <w:sz w:val="45"/>
          <w:szCs w:val="45"/>
          <w:lang w:eastAsia="fr-FR"/>
          <w14:ligatures w14:val="none"/>
        </w:rPr>
        <w:t xml:space="preserve"> </w:t>
      </w:r>
      <w:r w:rsidR="00B021AC" w:rsidRPr="008E2735">
        <w:rPr>
          <w:rFonts w:eastAsia="Times New Roman"/>
          <w:lang w:eastAsia="fr-FR"/>
        </w:rPr>
        <w:t>Ce que vous allez explorer</w:t>
      </w:r>
    </w:p>
    <w:p w14:paraId="022F58AC" w14:textId="77777777" w:rsidR="00B021AC" w:rsidRPr="008E2735" w:rsidRDefault="00B021AC" w:rsidP="00E13634">
      <w:pPr>
        <w:spacing w:line="240" w:lineRule="auto"/>
        <w:rPr>
          <w:lang w:eastAsia="fr-FR"/>
        </w:rPr>
      </w:pPr>
      <w:r w:rsidRPr="008E2735">
        <w:rPr>
          <w:lang w:eastAsia="fr-FR"/>
        </w:rPr>
        <w:t xml:space="preserve">Pendant ces deux jours, vous serez </w:t>
      </w:r>
      <w:proofErr w:type="spellStart"/>
      <w:r w:rsidRPr="008E2735">
        <w:rPr>
          <w:lang w:eastAsia="fr-FR"/>
        </w:rPr>
        <w:t>invité·e</w:t>
      </w:r>
      <w:proofErr w:type="spellEnd"/>
      <w:r w:rsidRPr="008E2735">
        <w:rPr>
          <w:lang w:eastAsia="fr-FR"/>
        </w:rPr>
        <w:t xml:space="preserve"> à :</w:t>
      </w:r>
    </w:p>
    <w:p w14:paraId="6D6976D4" w14:textId="77777777" w:rsidR="00B021AC" w:rsidRPr="008E2735" w:rsidRDefault="00B021AC" w:rsidP="00E13634">
      <w:pPr>
        <w:pStyle w:val="Paragraphedeliste"/>
        <w:numPr>
          <w:ilvl w:val="0"/>
          <w:numId w:val="10"/>
        </w:numPr>
        <w:spacing w:line="240" w:lineRule="auto"/>
        <w:rPr>
          <w:lang w:eastAsia="fr-FR"/>
        </w:rPr>
      </w:pPr>
      <w:r w:rsidRPr="00636EB8">
        <w:rPr>
          <w:b/>
          <w:bCs/>
          <w:lang w:eastAsia="fr-FR"/>
        </w:rPr>
        <w:t>Revisiter vos choix passés</w:t>
      </w:r>
      <w:r w:rsidRPr="008E2735">
        <w:rPr>
          <w:lang w:eastAsia="fr-FR"/>
        </w:rPr>
        <w:br/>
        <w:t>pour comprendre quels besoins ils cherchaient à nourrir, et quels renoncements ou deuils ils ont impliqués.</w:t>
      </w:r>
    </w:p>
    <w:p w14:paraId="020093A4" w14:textId="77777777" w:rsidR="00B021AC" w:rsidRPr="008E2735" w:rsidRDefault="00B021AC" w:rsidP="00E13634">
      <w:pPr>
        <w:pStyle w:val="Paragraphedeliste"/>
        <w:numPr>
          <w:ilvl w:val="0"/>
          <w:numId w:val="10"/>
        </w:numPr>
        <w:spacing w:line="240" w:lineRule="auto"/>
        <w:rPr>
          <w:lang w:eastAsia="fr-FR"/>
        </w:rPr>
      </w:pPr>
      <w:r w:rsidRPr="00636EB8">
        <w:rPr>
          <w:b/>
          <w:bCs/>
          <w:lang w:eastAsia="fr-FR"/>
        </w:rPr>
        <w:t>Transformer la culpabilité</w:t>
      </w:r>
      <w:r w:rsidRPr="008E2735">
        <w:rPr>
          <w:lang w:eastAsia="fr-FR"/>
        </w:rPr>
        <w:br/>
        <w:t>en responsabilité, clarté et capacité à réparer ou ajuster ce qui peut l’être aujourd’hui.</w:t>
      </w:r>
    </w:p>
    <w:p w14:paraId="6B2C9EEB" w14:textId="77777777" w:rsidR="00B021AC" w:rsidRPr="008E2735" w:rsidRDefault="00B021AC" w:rsidP="00E13634">
      <w:pPr>
        <w:pStyle w:val="Paragraphedeliste"/>
        <w:numPr>
          <w:ilvl w:val="0"/>
          <w:numId w:val="10"/>
        </w:numPr>
        <w:spacing w:line="240" w:lineRule="auto"/>
        <w:rPr>
          <w:lang w:eastAsia="fr-FR"/>
        </w:rPr>
      </w:pPr>
      <w:r w:rsidRPr="00636EB8">
        <w:rPr>
          <w:b/>
          <w:bCs/>
          <w:lang w:eastAsia="fr-FR"/>
        </w:rPr>
        <w:t>Identifier vos freins et vos élans</w:t>
      </w:r>
      <w:r w:rsidRPr="008E2735">
        <w:rPr>
          <w:lang w:eastAsia="fr-FR"/>
        </w:rPr>
        <w:br/>
        <w:t>face aux décisions importantes : peurs, croyances, exigences, conflits de valeurs…</w:t>
      </w:r>
    </w:p>
    <w:p w14:paraId="29D97AE3" w14:textId="77777777" w:rsidR="00B021AC" w:rsidRPr="008E2735" w:rsidRDefault="00B021AC" w:rsidP="00E13634">
      <w:pPr>
        <w:pStyle w:val="Paragraphedeliste"/>
        <w:numPr>
          <w:ilvl w:val="0"/>
          <w:numId w:val="10"/>
        </w:numPr>
        <w:spacing w:line="240" w:lineRule="auto"/>
        <w:rPr>
          <w:lang w:eastAsia="fr-FR"/>
        </w:rPr>
      </w:pPr>
      <w:r w:rsidRPr="00636EB8">
        <w:rPr>
          <w:b/>
          <w:bCs/>
          <w:lang w:eastAsia="fr-FR"/>
        </w:rPr>
        <w:t>Vous relier à vos rêves et à vos choix à venir</w:t>
      </w:r>
      <w:r w:rsidRPr="008E2735">
        <w:rPr>
          <w:lang w:eastAsia="fr-FR"/>
        </w:rPr>
        <w:br/>
        <w:t>pour avancer de manière plus consciente, plus libre et plus respectueuse de vous-même et des autres.</w:t>
      </w:r>
    </w:p>
    <w:p w14:paraId="174C1508" w14:textId="77777777" w:rsidR="00B021AC" w:rsidRDefault="00B021AC" w:rsidP="00B021AC">
      <w:pPr>
        <w:pStyle w:val="Paragraphedeliste"/>
        <w:numPr>
          <w:ilvl w:val="0"/>
          <w:numId w:val="4"/>
        </w:numPr>
        <w:rPr>
          <w:lang w:eastAsia="fr-FR"/>
        </w:rPr>
      </w:pPr>
      <w:r w:rsidRPr="00B021AC">
        <w:rPr>
          <w:b/>
          <w:bCs/>
          <w:lang w:eastAsia="fr-FR"/>
        </w:rPr>
        <w:t>Accueillir les deuils liés aux choix</w:t>
      </w:r>
      <w:r w:rsidRPr="008E2735">
        <w:rPr>
          <w:lang w:eastAsia="fr-FR"/>
        </w:rPr>
        <w:br/>
        <w:t>et apprendre à faire la paix avec ce qui n’a pas été, pour mieux investir ce qui est possible maintenant.</w:t>
      </w:r>
    </w:p>
    <w:p w14:paraId="705032F5" w14:textId="1721A858" w:rsidR="00B021AC" w:rsidRPr="008E2735" w:rsidRDefault="00A90F26" w:rsidP="00B021AC">
      <w:pPr>
        <w:pStyle w:val="Titre1"/>
        <w:rPr>
          <w:rFonts w:eastAsia="Times New Roman"/>
          <w:lang w:eastAsia="fr-FR"/>
        </w:rPr>
      </w:pPr>
      <w:r w:rsidRPr="002F577E">
        <w:rPr>
          <w:rFonts w:ascii="Apple Color Emoji" w:eastAsia="Times New Roman" w:hAnsi="Apple Color Emoji" w:cs="Apple Color Emoji"/>
          <w:color w:val="333333"/>
          <w:kern w:val="0"/>
          <w:sz w:val="36"/>
          <w:szCs w:val="36"/>
          <w:lang w:eastAsia="fr-FR"/>
          <w14:ligatures w14:val="none"/>
        </w:rPr>
        <w:lastRenderedPageBreak/>
        <w:t>🌿</w:t>
      </w:r>
      <w:r w:rsidRPr="008E2735">
        <w:rPr>
          <w:rFonts w:eastAsia="Times New Roman"/>
          <w:lang w:eastAsia="fr-FR"/>
        </w:rPr>
        <w:t xml:space="preserve"> </w:t>
      </w:r>
      <w:r w:rsidR="00804671">
        <w:rPr>
          <w:rFonts w:eastAsia="Times New Roman"/>
          <w:lang w:eastAsia="fr-FR"/>
        </w:rPr>
        <w:tab/>
      </w:r>
      <w:r w:rsidR="00B021AC" w:rsidRPr="008E2735">
        <w:rPr>
          <w:rFonts w:eastAsia="Times New Roman"/>
          <w:lang w:eastAsia="fr-FR"/>
        </w:rPr>
        <w:t>Ce que vous emporterez</w:t>
      </w:r>
    </w:p>
    <w:p w14:paraId="4FBFE148" w14:textId="77777777" w:rsidR="00B021AC" w:rsidRPr="008E2735" w:rsidRDefault="00B021AC" w:rsidP="00E13634">
      <w:pPr>
        <w:spacing w:line="240" w:lineRule="auto"/>
        <w:rPr>
          <w:lang w:eastAsia="fr-FR"/>
        </w:rPr>
      </w:pPr>
      <w:r w:rsidRPr="008E2735">
        <w:rPr>
          <w:lang w:eastAsia="fr-FR"/>
        </w:rPr>
        <w:t>À l’issue de ces deux jours, vous repartirez avec :</w:t>
      </w:r>
    </w:p>
    <w:p w14:paraId="0F325FCD" w14:textId="77777777" w:rsidR="00B021AC" w:rsidRPr="008E2735" w:rsidRDefault="00B021AC" w:rsidP="00E13634">
      <w:pPr>
        <w:pStyle w:val="Paragraphedeliste"/>
        <w:numPr>
          <w:ilvl w:val="0"/>
          <w:numId w:val="6"/>
        </w:numPr>
        <w:spacing w:line="240" w:lineRule="auto"/>
        <w:rPr>
          <w:lang w:eastAsia="fr-FR"/>
        </w:rPr>
      </w:pPr>
      <w:r w:rsidRPr="008E2735">
        <w:rPr>
          <w:lang w:eastAsia="fr-FR"/>
        </w:rPr>
        <w:t>une compréhension plus fine de vos mécanismes de choix,</w:t>
      </w:r>
    </w:p>
    <w:p w14:paraId="1A91EA61" w14:textId="77777777" w:rsidR="00B021AC" w:rsidRPr="008E2735" w:rsidRDefault="00B021AC" w:rsidP="00E13634">
      <w:pPr>
        <w:pStyle w:val="Paragraphedeliste"/>
        <w:numPr>
          <w:ilvl w:val="0"/>
          <w:numId w:val="6"/>
        </w:numPr>
        <w:spacing w:line="240" w:lineRule="auto"/>
        <w:rPr>
          <w:lang w:eastAsia="fr-FR"/>
        </w:rPr>
      </w:pPr>
      <w:r w:rsidRPr="008E2735">
        <w:rPr>
          <w:lang w:eastAsia="fr-FR"/>
        </w:rPr>
        <w:t>plus de paix avec certaines décisions passées,</w:t>
      </w:r>
    </w:p>
    <w:p w14:paraId="6AD959D6" w14:textId="5C26F38D" w:rsidR="00B021AC" w:rsidRPr="008E2735" w:rsidRDefault="00B021AC" w:rsidP="00E13634">
      <w:pPr>
        <w:pStyle w:val="Paragraphedeliste"/>
        <w:numPr>
          <w:ilvl w:val="0"/>
          <w:numId w:val="6"/>
        </w:numPr>
        <w:spacing w:line="240" w:lineRule="auto"/>
        <w:rPr>
          <w:lang w:eastAsia="fr-FR"/>
        </w:rPr>
      </w:pPr>
      <w:r>
        <w:rPr>
          <w:lang w:eastAsia="fr-FR"/>
        </w:rPr>
        <w:t>un fil rouge</w:t>
      </w:r>
      <w:r w:rsidRPr="008E2735">
        <w:rPr>
          <w:lang w:eastAsia="fr-FR"/>
        </w:rPr>
        <w:t xml:space="preserve"> pour traverser la culpabilité sans vous écraser,</w:t>
      </w:r>
    </w:p>
    <w:p w14:paraId="2F585556" w14:textId="77777777" w:rsidR="00B021AC" w:rsidRPr="008E2735" w:rsidRDefault="00B021AC" w:rsidP="00E13634">
      <w:pPr>
        <w:pStyle w:val="Paragraphedeliste"/>
        <w:numPr>
          <w:ilvl w:val="0"/>
          <w:numId w:val="6"/>
        </w:numPr>
        <w:spacing w:line="240" w:lineRule="auto"/>
        <w:rPr>
          <w:lang w:eastAsia="fr-FR"/>
        </w:rPr>
      </w:pPr>
      <w:r w:rsidRPr="008E2735">
        <w:rPr>
          <w:lang w:eastAsia="fr-FR"/>
        </w:rPr>
        <w:t>une boussole intérieure plus claire pour vos choix à venir,</w:t>
      </w:r>
    </w:p>
    <w:p w14:paraId="6ACEA1FA" w14:textId="2E3B181F" w:rsidR="00B021AC" w:rsidRDefault="00B021AC" w:rsidP="00E13634">
      <w:pPr>
        <w:pStyle w:val="Paragraphedeliste"/>
        <w:numPr>
          <w:ilvl w:val="0"/>
          <w:numId w:val="6"/>
        </w:numPr>
        <w:spacing w:line="240" w:lineRule="auto"/>
        <w:rPr>
          <w:lang w:eastAsia="fr-FR"/>
        </w:rPr>
      </w:pPr>
      <w:r w:rsidRPr="008E2735">
        <w:rPr>
          <w:lang w:eastAsia="fr-FR"/>
        </w:rPr>
        <w:t>un </w:t>
      </w:r>
      <w:r w:rsidRPr="00B021AC">
        <w:rPr>
          <w:b/>
          <w:bCs/>
          <w:lang w:eastAsia="fr-FR"/>
        </w:rPr>
        <w:t>premier petit pas concret</w:t>
      </w:r>
      <w:r w:rsidRPr="008E2735">
        <w:rPr>
          <w:lang w:eastAsia="fr-FR"/>
        </w:rPr>
        <w:t> pour nourrir un besoin important dans votre vie.</w:t>
      </w:r>
    </w:p>
    <w:p w14:paraId="2C4E7059" w14:textId="77777777" w:rsidR="00B021AC" w:rsidRDefault="00B021AC" w:rsidP="00B021AC">
      <w:pPr>
        <w:rPr>
          <w:lang w:eastAsia="fr-FR"/>
        </w:rPr>
      </w:pPr>
    </w:p>
    <w:p w14:paraId="1703EEC5" w14:textId="25AF25F5" w:rsidR="00B021AC" w:rsidRPr="008E2735" w:rsidRDefault="00A90F26" w:rsidP="00B021AC">
      <w:pPr>
        <w:pStyle w:val="Titre1"/>
        <w:rPr>
          <w:rFonts w:eastAsia="Times New Roman"/>
          <w:lang w:eastAsia="fr-FR"/>
        </w:rPr>
      </w:pPr>
      <w:r w:rsidRPr="002F577E">
        <w:rPr>
          <w:rFonts w:ascii="Apple Color Emoji" w:eastAsia="Times New Roman" w:hAnsi="Apple Color Emoji" w:cs="Apple Color Emoji"/>
          <w:color w:val="333333"/>
          <w:kern w:val="0"/>
          <w:sz w:val="36"/>
          <w:szCs w:val="36"/>
          <w:lang w:eastAsia="fr-FR"/>
          <w14:ligatures w14:val="none"/>
        </w:rPr>
        <w:t>🌿</w:t>
      </w:r>
      <w:r w:rsidRPr="008E2735">
        <w:rPr>
          <w:rFonts w:eastAsia="Times New Roman"/>
          <w:lang w:eastAsia="fr-FR"/>
        </w:rPr>
        <w:t xml:space="preserve"> </w:t>
      </w:r>
      <w:r w:rsidR="00804671">
        <w:rPr>
          <w:rFonts w:eastAsia="Times New Roman"/>
          <w:lang w:eastAsia="fr-FR"/>
        </w:rPr>
        <w:tab/>
      </w:r>
      <w:r w:rsidR="00B021AC" w:rsidRPr="008E2735">
        <w:rPr>
          <w:rFonts w:eastAsia="Times New Roman"/>
          <w:lang w:eastAsia="fr-FR"/>
        </w:rPr>
        <w:t>Une pédagogie expérientielle et profonde</w:t>
      </w:r>
    </w:p>
    <w:p w14:paraId="0CEBBE55" w14:textId="77777777" w:rsidR="00B021AC" w:rsidRPr="008E2735" w:rsidRDefault="00B021AC" w:rsidP="00E13634">
      <w:pPr>
        <w:spacing w:line="240" w:lineRule="auto"/>
        <w:rPr>
          <w:lang w:eastAsia="fr-FR"/>
        </w:rPr>
      </w:pPr>
      <w:r w:rsidRPr="008E2735">
        <w:rPr>
          <w:lang w:eastAsia="fr-FR"/>
        </w:rPr>
        <w:t>L’atelier alterne :</w:t>
      </w:r>
    </w:p>
    <w:p w14:paraId="4AF17049" w14:textId="77777777" w:rsidR="00B021AC" w:rsidRPr="008E2735" w:rsidRDefault="00B021AC" w:rsidP="00E13634">
      <w:pPr>
        <w:pStyle w:val="Paragraphedeliste"/>
        <w:numPr>
          <w:ilvl w:val="0"/>
          <w:numId w:val="8"/>
        </w:numPr>
        <w:spacing w:line="240" w:lineRule="auto"/>
        <w:rPr>
          <w:lang w:eastAsia="fr-FR"/>
        </w:rPr>
      </w:pPr>
      <w:r w:rsidRPr="008E2735">
        <w:rPr>
          <w:lang w:eastAsia="fr-FR"/>
        </w:rPr>
        <w:t>des </w:t>
      </w:r>
      <w:r w:rsidRPr="00B021AC">
        <w:rPr>
          <w:b/>
          <w:bCs/>
          <w:lang w:eastAsia="fr-FR"/>
        </w:rPr>
        <w:t>temps de réflexion individuelle</w:t>
      </w:r>
      <w:r w:rsidRPr="008E2735">
        <w:rPr>
          <w:lang w:eastAsia="fr-FR"/>
        </w:rPr>
        <w:t>,</w:t>
      </w:r>
    </w:p>
    <w:p w14:paraId="2B6D7D35" w14:textId="77777777" w:rsidR="00B021AC" w:rsidRPr="008E2735" w:rsidRDefault="00B021AC" w:rsidP="00E13634">
      <w:pPr>
        <w:pStyle w:val="Paragraphedeliste"/>
        <w:numPr>
          <w:ilvl w:val="0"/>
          <w:numId w:val="8"/>
        </w:numPr>
        <w:spacing w:line="240" w:lineRule="auto"/>
        <w:rPr>
          <w:lang w:eastAsia="fr-FR"/>
        </w:rPr>
      </w:pPr>
      <w:r w:rsidRPr="008E2735">
        <w:rPr>
          <w:lang w:eastAsia="fr-FR"/>
        </w:rPr>
        <w:t>des </w:t>
      </w:r>
      <w:r w:rsidRPr="00B021AC">
        <w:rPr>
          <w:b/>
          <w:bCs/>
          <w:lang w:eastAsia="fr-FR"/>
        </w:rPr>
        <w:t>échanges en binômes avec écoute empathique</w:t>
      </w:r>
      <w:r w:rsidRPr="008E2735">
        <w:rPr>
          <w:lang w:eastAsia="fr-FR"/>
        </w:rPr>
        <w:t>,</w:t>
      </w:r>
    </w:p>
    <w:p w14:paraId="2269282E" w14:textId="77777777" w:rsidR="00B021AC" w:rsidRPr="008E2735" w:rsidRDefault="00B021AC" w:rsidP="00E13634">
      <w:pPr>
        <w:pStyle w:val="Paragraphedeliste"/>
        <w:numPr>
          <w:ilvl w:val="0"/>
          <w:numId w:val="8"/>
        </w:numPr>
        <w:spacing w:line="240" w:lineRule="auto"/>
        <w:rPr>
          <w:lang w:eastAsia="fr-FR"/>
        </w:rPr>
      </w:pPr>
      <w:r w:rsidRPr="008E2735">
        <w:rPr>
          <w:lang w:eastAsia="fr-FR"/>
        </w:rPr>
        <w:t>des </w:t>
      </w:r>
      <w:r w:rsidRPr="00B021AC">
        <w:rPr>
          <w:b/>
          <w:bCs/>
          <w:lang w:eastAsia="fr-FR"/>
        </w:rPr>
        <w:t>partages en groupe</w:t>
      </w:r>
      <w:r w:rsidRPr="008E2735">
        <w:rPr>
          <w:lang w:eastAsia="fr-FR"/>
        </w:rPr>
        <w:t>,</w:t>
      </w:r>
    </w:p>
    <w:p w14:paraId="373742F4" w14:textId="77777777" w:rsidR="00B021AC" w:rsidRPr="008E2735" w:rsidRDefault="00B021AC" w:rsidP="00E13634">
      <w:pPr>
        <w:pStyle w:val="Paragraphedeliste"/>
        <w:numPr>
          <w:ilvl w:val="0"/>
          <w:numId w:val="8"/>
        </w:numPr>
        <w:spacing w:line="240" w:lineRule="auto"/>
        <w:rPr>
          <w:lang w:eastAsia="fr-FR"/>
        </w:rPr>
      </w:pPr>
      <w:r w:rsidRPr="008E2735">
        <w:rPr>
          <w:lang w:eastAsia="fr-FR"/>
        </w:rPr>
        <w:t>des </w:t>
      </w:r>
      <w:r w:rsidRPr="00B021AC">
        <w:rPr>
          <w:b/>
          <w:bCs/>
          <w:lang w:eastAsia="fr-FR"/>
        </w:rPr>
        <w:t>apports CNV clairs et accessibles</w:t>
      </w:r>
      <w:r w:rsidRPr="008E2735">
        <w:rPr>
          <w:lang w:eastAsia="fr-FR"/>
        </w:rPr>
        <w:t>,</w:t>
      </w:r>
    </w:p>
    <w:p w14:paraId="5E10671A" w14:textId="77777777" w:rsidR="00B021AC" w:rsidRPr="008E2735" w:rsidRDefault="00B021AC" w:rsidP="00E13634">
      <w:pPr>
        <w:pStyle w:val="Paragraphedeliste"/>
        <w:numPr>
          <w:ilvl w:val="0"/>
          <w:numId w:val="8"/>
        </w:numPr>
        <w:spacing w:line="240" w:lineRule="auto"/>
        <w:rPr>
          <w:lang w:eastAsia="fr-FR"/>
        </w:rPr>
      </w:pPr>
      <w:r w:rsidRPr="008E2735">
        <w:rPr>
          <w:lang w:eastAsia="fr-FR"/>
        </w:rPr>
        <w:t>des </w:t>
      </w:r>
      <w:r w:rsidRPr="00B021AC">
        <w:rPr>
          <w:b/>
          <w:bCs/>
          <w:lang w:eastAsia="fr-FR"/>
        </w:rPr>
        <w:t>exercices corporels, créatifs et ludiques</w:t>
      </w:r>
      <w:r w:rsidRPr="008E2735">
        <w:rPr>
          <w:lang w:eastAsia="fr-FR"/>
        </w:rPr>
        <w:t>.</w:t>
      </w:r>
    </w:p>
    <w:p w14:paraId="36502FD4" w14:textId="77777777" w:rsidR="00B021AC" w:rsidRPr="008E2735" w:rsidRDefault="00B021AC" w:rsidP="00E13634">
      <w:pPr>
        <w:spacing w:line="240" w:lineRule="auto"/>
        <w:rPr>
          <w:lang w:eastAsia="fr-FR"/>
        </w:rPr>
      </w:pPr>
      <w:r w:rsidRPr="008E2735">
        <w:rPr>
          <w:lang w:eastAsia="fr-FR"/>
        </w:rPr>
        <w:t>Vous vivrez concrètement l’écoute empathique et la responsabilité selon la CNV, dans un cadre </w:t>
      </w:r>
      <w:r w:rsidRPr="008E2735">
        <w:rPr>
          <w:b/>
          <w:bCs/>
          <w:lang w:eastAsia="fr-FR"/>
        </w:rPr>
        <w:t xml:space="preserve">bienveillant, sécurisé et respectueux du rythme de </w:t>
      </w:r>
      <w:proofErr w:type="spellStart"/>
      <w:r w:rsidRPr="008E2735">
        <w:rPr>
          <w:b/>
          <w:bCs/>
          <w:lang w:eastAsia="fr-FR"/>
        </w:rPr>
        <w:t>chacun·e</w:t>
      </w:r>
      <w:proofErr w:type="spellEnd"/>
      <w:r w:rsidRPr="008E2735">
        <w:rPr>
          <w:lang w:eastAsia="fr-FR"/>
        </w:rPr>
        <w:t>.</w:t>
      </w:r>
    </w:p>
    <w:p w14:paraId="2A1C3402" w14:textId="77777777" w:rsidR="00B021AC" w:rsidRPr="008E2735" w:rsidRDefault="00B021AC" w:rsidP="00B021AC">
      <w:pPr>
        <w:rPr>
          <w:lang w:eastAsia="fr-FR"/>
        </w:rPr>
      </w:pPr>
    </w:p>
    <w:p w14:paraId="6B3D9863" w14:textId="3E84D609" w:rsidR="00C92E6A" w:rsidRPr="002F577E" w:rsidRDefault="00C92E6A" w:rsidP="00804671">
      <w:pPr>
        <w:pStyle w:val="Titre1"/>
        <w:rPr>
          <w:rFonts w:eastAsia="Times New Roman"/>
          <w:lang w:eastAsia="fr-FR"/>
        </w:rPr>
      </w:pPr>
      <w:r w:rsidRPr="002F577E">
        <w:rPr>
          <w:rFonts w:ascii="Apple Color Emoji" w:eastAsia="Times New Roman" w:hAnsi="Apple Color Emoji" w:cs="Apple Color Emoji"/>
          <w:lang w:eastAsia="fr-FR"/>
        </w:rPr>
        <w:t>ℹ️</w:t>
      </w:r>
      <w:r w:rsidRPr="002F577E">
        <w:rPr>
          <w:rFonts w:ascii="Arial" w:eastAsia="Times New Roman" w:hAnsi="Arial" w:cs="Arial"/>
          <w:lang w:eastAsia="fr-FR"/>
        </w:rPr>
        <w:t>​</w:t>
      </w:r>
      <w:r w:rsidR="00E13634">
        <w:rPr>
          <w:rFonts w:eastAsia="Times New Roman"/>
          <w:lang w:eastAsia="fr-FR"/>
        </w:rPr>
        <w:tab/>
      </w:r>
      <w:r w:rsidRPr="002F577E">
        <w:rPr>
          <w:rFonts w:eastAsia="Times New Roman"/>
          <w:lang w:eastAsia="fr-FR"/>
        </w:rPr>
        <w:t>Informations pratiques et Inscription</w:t>
      </w:r>
    </w:p>
    <w:p w14:paraId="350C039A" w14:textId="77777777" w:rsidR="00C92E6A" w:rsidRPr="002F577E" w:rsidRDefault="00C92E6A" w:rsidP="00E13634">
      <w:pPr>
        <w:pStyle w:val="Titre2"/>
        <w:rPr>
          <w:rFonts w:eastAsia="Times New Roman"/>
          <w:lang w:eastAsia="fr-FR"/>
        </w:rPr>
      </w:pPr>
      <w:r w:rsidRPr="002F577E">
        <w:rPr>
          <w:rFonts w:eastAsia="Times New Roman"/>
          <w:lang w:eastAsia="fr-FR"/>
        </w:rPr>
        <w:t>Inscription </w:t>
      </w:r>
    </w:p>
    <w:p w14:paraId="28F30BAE" w14:textId="1C0CC01C" w:rsidR="00C92E6A" w:rsidRPr="002F577E" w:rsidRDefault="00C92E6A" w:rsidP="00E13634">
      <w:pPr>
        <w:spacing w:line="240" w:lineRule="auto"/>
        <w:rPr>
          <w:color w:val="333333"/>
          <w:lang w:eastAsia="fr-FR"/>
        </w:rPr>
      </w:pPr>
      <w:r w:rsidRPr="002F577E">
        <w:rPr>
          <w:color w:val="333333"/>
          <w:lang w:eastAsia="fr-FR"/>
        </w:rPr>
        <w:t>par mail auprès d’Astrid </w:t>
      </w:r>
      <w:hyperlink r:id="rId8" w:history="1">
        <w:r w:rsidRPr="002F577E">
          <w:rPr>
            <w:color w:val="F18903"/>
            <w:u w:val="single"/>
            <w:lang w:eastAsia="fr-FR"/>
          </w:rPr>
          <w:t>astrid@springtolife.be</w:t>
        </w:r>
      </w:hyperlink>
      <w:r w:rsidRPr="002F577E">
        <w:rPr>
          <w:color w:val="333333"/>
          <w:lang w:eastAsia="fr-FR"/>
        </w:rPr>
        <w:t> </w:t>
      </w:r>
      <w:r w:rsidR="00804671" w:rsidRPr="002F577E">
        <w:rPr>
          <w:color w:val="333333"/>
          <w:lang w:eastAsia="fr-FR"/>
        </w:rPr>
        <w:t xml:space="preserve"> </w:t>
      </w:r>
      <w:r w:rsidRPr="002F577E">
        <w:rPr>
          <w:color w:val="333333"/>
          <w:lang w:eastAsia="fr-FR"/>
        </w:rPr>
        <w:t>en mentionnant</w:t>
      </w:r>
    </w:p>
    <w:p w14:paraId="0F13D8CC" w14:textId="77777777" w:rsidR="00C92E6A" w:rsidRPr="00E13634" w:rsidRDefault="00C92E6A" w:rsidP="00E13634">
      <w:pPr>
        <w:pStyle w:val="Paragraphedeliste"/>
        <w:numPr>
          <w:ilvl w:val="0"/>
          <w:numId w:val="12"/>
        </w:numPr>
        <w:spacing w:line="240" w:lineRule="auto"/>
        <w:rPr>
          <w:color w:val="333333"/>
          <w:lang w:eastAsia="fr-FR"/>
        </w:rPr>
      </w:pPr>
      <w:r w:rsidRPr="00E13634">
        <w:rPr>
          <w:color w:val="333333"/>
          <w:lang w:eastAsia="fr-FR"/>
        </w:rPr>
        <w:t>votre nom, prénom,</w:t>
      </w:r>
    </w:p>
    <w:p w14:paraId="0B73D7A5" w14:textId="77777777" w:rsidR="00E13634" w:rsidRPr="00E13634" w:rsidRDefault="00C92E6A" w:rsidP="00E13634">
      <w:pPr>
        <w:pStyle w:val="Paragraphedeliste"/>
        <w:numPr>
          <w:ilvl w:val="0"/>
          <w:numId w:val="12"/>
        </w:numPr>
        <w:spacing w:line="240" w:lineRule="auto"/>
        <w:rPr>
          <w:color w:val="333333"/>
          <w:lang w:eastAsia="fr-FR"/>
        </w:rPr>
      </w:pPr>
      <w:r w:rsidRPr="00E13634">
        <w:rPr>
          <w:color w:val="333333"/>
          <w:lang w:eastAsia="fr-FR"/>
        </w:rPr>
        <w:t>nr de téléphone,</w:t>
      </w:r>
    </w:p>
    <w:p w14:paraId="0BC12E2F" w14:textId="4194FB27" w:rsidR="00C92E6A" w:rsidRPr="00E13634" w:rsidRDefault="00C92E6A" w:rsidP="00E13634">
      <w:pPr>
        <w:pStyle w:val="Paragraphedeliste"/>
        <w:numPr>
          <w:ilvl w:val="0"/>
          <w:numId w:val="12"/>
        </w:numPr>
        <w:spacing w:line="240" w:lineRule="auto"/>
        <w:rPr>
          <w:color w:val="333333"/>
          <w:lang w:eastAsia="fr-FR"/>
        </w:rPr>
      </w:pPr>
      <w:r w:rsidRPr="00E13634">
        <w:rPr>
          <w:rFonts w:ascii="Roboto Condensed" w:eastAsia="Times New Roman" w:hAnsi="Roboto Condensed" w:cs="Times New Roman"/>
          <w:color w:val="333333"/>
          <w:kern w:val="0"/>
          <w:lang w:eastAsia="fr-FR"/>
          <w14:ligatures w14:val="none"/>
        </w:rPr>
        <w:t>adresse (si vous souhaitez un éventuel co-voiturage)</w:t>
      </w:r>
    </w:p>
    <w:p w14:paraId="637C3CBD" w14:textId="77777777" w:rsidR="00804671" w:rsidRDefault="00804671" w:rsidP="00C92E6A">
      <w:pPr>
        <w:spacing w:before="300" w:after="150" w:line="240" w:lineRule="auto"/>
        <w:outlineLvl w:val="2"/>
        <w:rPr>
          <w:rFonts w:ascii="Apple Color Emoji" w:eastAsia="Times New Roman" w:hAnsi="Apple Color Emoji" w:cs="Apple Color Emoji"/>
          <w:b/>
          <w:bCs/>
          <w:color w:val="333333"/>
          <w:kern w:val="0"/>
          <w:sz w:val="36"/>
          <w:szCs w:val="36"/>
          <w:lang w:eastAsia="fr-FR"/>
          <w14:ligatures w14:val="none"/>
        </w:rPr>
      </w:pPr>
    </w:p>
    <w:p w14:paraId="0D157BBF" w14:textId="012AD6BA" w:rsidR="00C92E6A" w:rsidRPr="002F577E" w:rsidRDefault="00C92E6A" w:rsidP="00E13634">
      <w:pPr>
        <w:pStyle w:val="Titre2"/>
        <w:spacing w:line="240" w:lineRule="auto"/>
        <w:rPr>
          <w:rFonts w:eastAsia="Times New Roman"/>
          <w:lang w:eastAsia="fr-FR"/>
        </w:rPr>
      </w:pPr>
      <w:r w:rsidRPr="002F577E">
        <w:rPr>
          <w:rFonts w:ascii="Apple Color Emoji" w:eastAsia="Times New Roman" w:hAnsi="Apple Color Emoji" w:cs="Apple Color Emoji"/>
          <w:b/>
          <w:bCs/>
          <w:lang w:eastAsia="fr-FR"/>
        </w:rPr>
        <w:t>📍</w:t>
      </w:r>
      <w:r w:rsidRPr="002F577E">
        <w:rPr>
          <w:rFonts w:ascii="Arial" w:eastAsia="Times New Roman" w:hAnsi="Arial" w:cs="Arial"/>
          <w:b/>
          <w:bCs/>
          <w:lang w:eastAsia="fr-FR"/>
        </w:rPr>
        <w:t>​</w:t>
      </w:r>
      <w:r w:rsidRPr="002F577E">
        <w:rPr>
          <w:rFonts w:eastAsia="Times New Roman"/>
          <w:b/>
          <w:bCs/>
          <w:lang w:eastAsia="fr-FR"/>
        </w:rPr>
        <w:t> </w:t>
      </w:r>
      <w:r w:rsidRPr="002F577E">
        <w:rPr>
          <w:rFonts w:eastAsia="Times New Roman"/>
          <w:lang w:eastAsia="fr-FR"/>
        </w:rPr>
        <w:t>Accès</w:t>
      </w:r>
    </w:p>
    <w:p w14:paraId="0C390A7C" w14:textId="77777777" w:rsidR="00C92E6A" w:rsidRPr="002F577E" w:rsidRDefault="00C92E6A" w:rsidP="00E13634">
      <w:pPr>
        <w:spacing w:line="240" w:lineRule="auto"/>
        <w:rPr>
          <w:color w:val="333333"/>
          <w:lang w:eastAsia="fr-FR"/>
        </w:rPr>
      </w:pPr>
      <w:r w:rsidRPr="002F577E">
        <w:rPr>
          <w:color w:val="333333"/>
          <w:lang w:eastAsia="fr-FR"/>
        </w:rPr>
        <w:t>La formation aura lieu dans l’</w:t>
      </w:r>
      <w:hyperlink r:id="rId9" w:history="1">
        <w:r w:rsidRPr="002F577E">
          <w:rPr>
            <w:color w:val="F18903"/>
            <w:u w:val="single"/>
            <w:lang w:eastAsia="fr-FR"/>
          </w:rPr>
          <w:t>Espace Spring to Life</w:t>
        </w:r>
      </w:hyperlink>
      <w:r w:rsidRPr="002F577E">
        <w:rPr>
          <w:color w:val="333333"/>
          <w:lang w:eastAsia="fr-FR"/>
        </w:rPr>
        <w:t>, à Hélécine.</w:t>
      </w:r>
    </w:p>
    <w:p w14:paraId="0353DE17" w14:textId="77777777" w:rsidR="00C92E6A" w:rsidRPr="002F577E" w:rsidRDefault="00C92E6A" w:rsidP="00E13634">
      <w:pPr>
        <w:spacing w:line="240" w:lineRule="auto"/>
        <w:rPr>
          <w:color w:val="333333"/>
          <w:lang w:eastAsia="fr-FR"/>
        </w:rPr>
      </w:pPr>
      <w:r w:rsidRPr="002F577E">
        <w:rPr>
          <w:rFonts w:ascii="Apple Color Emoji" w:hAnsi="Apple Color Emoji" w:cs="Apple Color Emoji"/>
          <w:color w:val="333333"/>
          <w:lang w:eastAsia="fr-FR"/>
        </w:rPr>
        <w:t>🚂</w:t>
      </w:r>
      <w:r w:rsidRPr="002F577E">
        <w:rPr>
          <w:color w:val="333333"/>
          <w:lang w:eastAsia="fr-FR"/>
        </w:rPr>
        <w:t xml:space="preserve"> </w:t>
      </w:r>
      <w:r w:rsidRPr="002F577E">
        <w:rPr>
          <w:rFonts w:ascii="Arial" w:hAnsi="Arial" w:cs="Arial"/>
          <w:color w:val="333333"/>
          <w:lang w:eastAsia="fr-FR"/>
        </w:rPr>
        <w:t>​</w:t>
      </w:r>
      <w:r w:rsidRPr="002F577E">
        <w:rPr>
          <w:color w:val="333333"/>
          <w:lang w:eastAsia="fr-FR"/>
        </w:rPr>
        <w:t>A 1,5 km de la gare d’</w:t>
      </w:r>
      <w:proofErr w:type="spellStart"/>
      <w:r w:rsidRPr="002F577E">
        <w:rPr>
          <w:color w:val="333333"/>
          <w:lang w:eastAsia="fr-FR"/>
        </w:rPr>
        <w:t>Ezemaal</w:t>
      </w:r>
      <w:proofErr w:type="spellEnd"/>
      <w:r w:rsidRPr="002F577E">
        <w:rPr>
          <w:color w:val="333333"/>
          <w:lang w:eastAsia="fr-FR"/>
        </w:rPr>
        <w:t>,</w:t>
      </w:r>
    </w:p>
    <w:p w14:paraId="437BBDD2" w14:textId="77777777" w:rsidR="00C92E6A" w:rsidRPr="002F577E" w:rsidRDefault="00C92E6A" w:rsidP="00E13634">
      <w:pPr>
        <w:spacing w:line="240" w:lineRule="auto"/>
        <w:rPr>
          <w:color w:val="333333"/>
          <w:lang w:eastAsia="fr-FR"/>
        </w:rPr>
      </w:pPr>
      <w:r w:rsidRPr="002F577E">
        <w:rPr>
          <w:rFonts w:ascii="Apple Color Emoji" w:hAnsi="Apple Color Emoji" w:cs="Apple Color Emoji"/>
          <w:color w:val="333333"/>
          <w:lang w:eastAsia="fr-FR"/>
        </w:rPr>
        <w:t>🚗</w:t>
      </w:r>
      <w:r w:rsidRPr="002F577E">
        <w:rPr>
          <w:rFonts w:ascii="Arial" w:hAnsi="Arial" w:cs="Arial"/>
          <w:color w:val="333333"/>
          <w:lang w:eastAsia="fr-FR"/>
        </w:rPr>
        <w:t>​</w:t>
      </w:r>
      <w:r w:rsidRPr="002F577E">
        <w:rPr>
          <w:color w:val="333333"/>
          <w:lang w:eastAsia="fr-FR"/>
        </w:rPr>
        <w:t xml:space="preserve"> Parking aisé</w:t>
      </w:r>
    </w:p>
    <w:p w14:paraId="7D2DF43C" w14:textId="77777777" w:rsidR="00C92E6A" w:rsidRPr="002F577E" w:rsidRDefault="00C92E6A" w:rsidP="00E13634">
      <w:pPr>
        <w:spacing w:line="240" w:lineRule="auto"/>
        <w:rPr>
          <w:color w:val="333333"/>
          <w:lang w:eastAsia="fr-FR"/>
        </w:rPr>
      </w:pPr>
      <w:r w:rsidRPr="002F577E">
        <w:rPr>
          <w:color w:val="333333"/>
          <w:lang w:eastAsia="fr-FR"/>
        </w:rPr>
        <w:t>Co-voiturage possible sur demande</w:t>
      </w:r>
    </w:p>
    <w:p w14:paraId="5E519494" w14:textId="77777777" w:rsidR="00E13634" w:rsidRDefault="00E13634" w:rsidP="00E13634">
      <w:pPr>
        <w:pStyle w:val="Titre2"/>
        <w:spacing w:line="240" w:lineRule="auto"/>
        <w:rPr>
          <w:rFonts w:eastAsia="Times New Roman"/>
          <w:lang w:eastAsia="fr-FR"/>
        </w:rPr>
      </w:pPr>
    </w:p>
    <w:p w14:paraId="66FF958F" w14:textId="3A620B20" w:rsidR="00C92E6A" w:rsidRPr="002F577E" w:rsidRDefault="00C92E6A" w:rsidP="00E13634">
      <w:pPr>
        <w:pStyle w:val="Titre2"/>
        <w:spacing w:line="240" w:lineRule="auto"/>
        <w:rPr>
          <w:rFonts w:eastAsia="Times New Roman"/>
          <w:lang w:eastAsia="fr-FR"/>
        </w:rPr>
      </w:pPr>
      <w:r w:rsidRPr="002F577E">
        <w:rPr>
          <w:rFonts w:eastAsia="Times New Roman"/>
          <w:lang w:eastAsia="fr-FR"/>
        </w:rPr>
        <w:t>Prix</w:t>
      </w:r>
    </w:p>
    <w:p w14:paraId="76198136" w14:textId="77777777" w:rsidR="00C92E6A" w:rsidRPr="001C3E31" w:rsidRDefault="00C92E6A" w:rsidP="001C3E31">
      <w:pPr>
        <w:rPr>
          <w:rFonts w:ascii="Times New Roman" w:hAnsi="Times New Roman" w:cs="Times New Roman"/>
          <w:lang w:eastAsia="fr-FR"/>
        </w:rPr>
      </w:pPr>
      <w:r w:rsidRPr="001C3E31">
        <w:rPr>
          <w:rFonts w:ascii="Times New Roman" w:hAnsi="Times New Roman" w:cs="Times New Roman"/>
          <w:lang w:eastAsia="fr-FR"/>
        </w:rPr>
        <w:t>Particulier : 220€</w:t>
      </w:r>
    </w:p>
    <w:p w14:paraId="4B7EF4E5" w14:textId="77777777" w:rsidR="00C92E6A" w:rsidRPr="001C3E31" w:rsidRDefault="00C92E6A" w:rsidP="001C3E31">
      <w:pPr>
        <w:rPr>
          <w:rFonts w:ascii="Times New Roman" w:hAnsi="Times New Roman" w:cs="Times New Roman"/>
          <w:lang w:eastAsia="fr-FR"/>
        </w:rPr>
      </w:pPr>
      <w:r w:rsidRPr="001C3E31">
        <w:rPr>
          <w:rFonts w:ascii="Times New Roman" w:hAnsi="Times New Roman" w:cs="Times New Roman"/>
          <w:lang w:eastAsia="fr-FR"/>
        </w:rPr>
        <w:t>Indépendant : 250€ HTVA</w:t>
      </w:r>
    </w:p>
    <w:p w14:paraId="6085CDD4" w14:textId="77777777" w:rsidR="00C92E6A" w:rsidRPr="001C3E31" w:rsidRDefault="00C92E6A" w:rsidP="001C3E31">
      <w:pPr>
        <w:rPr>
          <w:rFonts w:ascii="Times New Roman" w:hAnsi="Times New Roman" w:cs="Times New Roman"/>
          <w:lang w:eastAsia="fr-FR"/>
        </w:rPr>
      </w:pPr>
      <w:r w:rsidRPr="001C3E31">
        <w:rPr>
          <w:rFonts w:ascii="Times New Roman" w:hAnsi="Times New Roman" w:cs="Times New Roman"/>
          <w:lang w:eastAsia="fr-FR"/>
        </w:rPr>
        <w:t>Grosses entreprises : 300€ HTVA</w:t>
      </w:r>
    </w:p>
    <w:p w14:paraId="50F59E15" w14:textId="22491788" w:rsidR="001C3E31" w:rsidRPr="00025394" w:rsidRDefault="00C92E6A" w:rsidP="001C3E31">
      <w:pPr>
        <w:rPr>
          <w:rFonts w:ascii="Times New Roman" w:hAnsi="Times New Roman" w:cs="Times New Roman"/>
          <w:lang w:eastAsia="fr-FR"/>
        </w:rPr>
      </w:pPr>
      <w:r w:rsidRPr="001C3E31">
        <w:rPr>
          <w:rFonts w:ascii="Times New Roman" w:hAnsi="Times New Roman" w:cs="Times New Roman"/>
          <w:lang w:eastAsia="fr-FR"/>
        </w:rPr>
        <w:t> </w:t>
      </w:r>
      <w:r w:rsidR="001C3E31" w:rsidRPr="001C3E31">
        <w:rPr>
          <w:rFonts w:ascii="Times New Roman" w:hAnsi="Times New Roman" w:cs="Times New Roman"/>
          <w:color w:val="212529"/>
        </w:rPr>
        <w:t>Consciente des bénéfices de cette formation pour la société en générale et afin de rendre cette formation accessible à chacun j’adopte le prix en conscience pour les particuliers. Ainsi le prix donné est représentatif de ce qui me parait juste et en même temps je vous demande de les adapter à votre propre réalité financière.</w:t>
      </w:r>
    </w:p>
    <w:p w14:paraId="6C2F6440" w14:textId="77777777" w:rsidR="00025394" w:rsidRDefault="00025394" w:rsidP="001C3E31">
      <w:pPr>
        <w:rPr>
          <w:rFonts w:ascii="Times New Roman" w:hAnsi="Times New Roman" w:cs="Times New Roman"/>
          <w:lang w:eastAsia="fr-FR"/>
        </w:rPr>
      </w:pPr>
    </w:p>
    <w:p w14:paraId="234E63E8" w14:textId="69188190" w:rsidR="00C92E6A" w:rsidRPr="001C3E31" w:rsidRDefault="00C92E6A" w:rsidP="001C3E31">
      <w:pPr>
        <w:rPr>
          <w:rFonts w:ascii="Times New Roman" w:hAnsi="Times New Roman" w:cs="Times New Roman"/>
          <w:lang w:eastAsia="fr-FR"/>
        </w:rPr>
      </w:pPr>
      <w:r w:rsidRPr="001C3E31">
        <w:rPr>
          <w:rFonts w:ascii="Times New Roman" w:hAnsi="Times New Roman" w:cs="Times New Roman"/>
          <w:lang w:eastAsia="fr-FR"/>
        </w:rPr>
        <w:t>Les pauses sont prévues par les formatrices.</w:t>
      </w:r>
      <w:r w:rsidRPr="001C3E31">
        <w:rPr>
          <w:rFonts w:ascii="Times New Roman" w:hAnsi="Times New Roman" w:cs="Times New Roman"/>
          <w:lang w:eastAsia="fr-FR"/>
        </w:rPr>
        <w:br/>
        <w:t>Le repas de midi n’est pas compris, une cuisine équipée est à votre disposition.</w:t>
      </w:r>
    </w:p>
    <w:p w14:paraId="3BCCDA23" w14:textId="77777777" w:rsidR="00B021AC" w:rsidRPr="008E2735" w:rsidRDefault="00B021AC" w:rsidP="00B021AC">
      <w:pPr>
        <w:rPr>
          <w:lang w:eastAsia="fr-FR"/>
        </w:rPr>
      </w:pPr>
    </w:p>
    <w:p w14:paraId="22DC5C5A" w14:textId="77777777" w:rsidR="001D64F6" w:rsidRDefault="001D64F6" w:rsidP="00B021AC"/>
    <w:sectPr w:rsidR="001D64F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39E7F" w14:textId="77777777" w:rsidR="002130E5" w:rsidRDefault="002130E5" w:rsidP="005E5A59">
      <w:pPr>
        <w:spacing w:after="0" w:line="240" w:lineRule="auto"/>
      </w:pPr>
      <w:r>
        <w:separator/>
      </w:r>
    </w:p>
  </w:endnote>
  <w:endnote w:type="continuationSeparator" w:id="0">
    <w:p w14:paraId="66B4D130" w14:textId="77777777" w:rsidR="002130E5" w:rsidRDefault="002130E5" w:rsidP="005E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 w:name="Roboto Condensed">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A13F" w14:textId="77777777" w:rsidR="005E5A59" w:rsidRPr="005E5A59" w:rsidRDefault="005E5A59" w:rsidP="005E5A59">
    <w:pPr>
      <w:pStyle w:val="En-tte"/>
      <w:ind w:right="360"/>
      <w:jc w:val="center"/>
      <w:rPr>
        <w:rFonts w:ascii="Arial" w:hAnsi="Arial" w:cs="Arial"/>
        <w:color w:val="808080" w:themeColor="background1" w:themeShade="80"/>
        <w:sz w:val="16"/>
        <w:szCs w:val="16"/>
        <w:lang w:val="nl-BE"/>
      </w:rPr>
    </w:pPr>
    <w:r w:rsidRPr="005E5A59">
      <w:rPr>
        <w:rFonts w:ascii="Arial" w:hAnsi="Arial" w:cs="Arial"/>
        <w:color w:val="808080" w:themeColor="background1" w:themeShade="80"/>
        <w:sz w:val="16"/>
        <w:szCs w:val="16"/>
        <w:lang w:val="nl-BE"/>
      </w:rPr>
      <w:t xml:space="preserve">Astrid van Male  - </w:t>
    </w:r>
    <w:hyperlink r:id="rId1" w:history="1">
      <w:r w:rsidRPr="005E5A59">
        <w:rPr>
          <w:rStyle w:val="Lienhypertexte"/>
          <w:rFonts w:ascii="Arial" w:eastAsiaTheme="majorEastAsia" w:hAnsi="Arial" w:cs="Arial"/>
          <w:color w:val="808080" w:themeColor="background1" w:themeShade="80"/>
          <w:sz w:val="16"/>
          <w:szCs w:val="16"/>
          <w:lang w:val="nl-BE"/>
        </w:rPr>
        <w:t>www.springtolife.be</w:t>
      </w:r>
    </w:hyperlink>
    <w:r w:rsidRPr="005E5A59">
      <w:rPr>
        <w:rFonts w:ascii="Arial" w:hAnsi="Arial" w:cs="Arial"/>
        <w:color w:val="808080" w:themeColor="background1" w:themeShade="80"/>
        <w:sz w:val="16"/>
        <w:szCs w:val="16"/>
        <w:lang w:val="nl-BE"/>
      </w:rPr>
      <w:t xml:space="preserve"> – 0486 69 41 79</w:t>
    </w:r>
  </w:p>
  <w:p w14:paraId="7287A22F" w14:textId="77777777" w:rsidR="005E5A59" w:rsidRPr="005E5A59" w:rsidRDefault="005E5A59" w:rsidP="005E5A59">
    <w:pPr>
      <w:pStyle w:val="En-tte"/>
      <w:ind w:right="360"/>
      <w:jc w:val="center"/>
      <w:rPr>
        <w:rFonts w:ascii="Arial" w:hAnsi="Arial" w:cs="Arial"/>
        <w:color w:val="808080" w:themeColor="background1" w:themeShade="80"/>
        <w:sz w:val="16"/>
        <w:szCs w:val="16"/>
      </w:rPr>
    </w:pPr>
    <w:r w:rsidRPr="005E5A59">
      <w:rPr>
        <w:rFonts w:ascii="Arial" w:hAnsi="Arial" w:cs="Arial"/>
        <w:color w:val="808080" w:themeColor="background1" w:themeShade="80"/>
        <w:sz w:val="16"/>
        <w:szCs w:val="16"/>
      </w:rPr>
      <w:t>Formatrice, certifiée en Communication NonViolente du CNVC</w:t>
    </w:r>
  </w:p>
  <w:p w14:paraId="5865DD09" w14:textId="77777777" w:rsidR="005E5A59" w:rsidRPr="005E5A59" w:rsidRDefault="005E5A59" w:rsidP="005E5A59">
    <w:pPr>
      <w:pStyle w:val="En-tte"/>
      <w:ind w:right="360"/>
      <w:jc w:val="center"/>
      <w:rPr>
        <w:rFonts w:ascii="Arial" w:hAnsi="Arial" w:cs="Arial"/>
        <w:color w:val="808080" w:themeColor="background1" w:themeShade="80"/>
        <w:sz w:val="16"/>
        <w:szCs w:val="16"/>
      </w:rPr>
    </w:pPr>
    <w:r w:rsidRPr="005E5A59">
      <w:rPr>
        <w:rFonts w:ascii="Arial" w:hAnsi="Arial" w:cs="Arial"/>
        <w:color w:val="808080" w:themeColor="background1" w:themeShade="80"/>
        <w:sz w:val="16"/>
        <w:szCs w:val="16"/>
      </w:rPr>
      <w:t>Coach certifiée, spécialisée dans la prise en charge et la prévention du burnout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8ACF" w14:textId="77777777" w:rsidR="002130E5" w:rsidRDefault="002130E5" w:rsidP="005E5A59">
      <w:pPr>
        <w:spacing w:after="0" w:line="240" w:lineRule="auto"/>
      </w:pPr>
      <w:r>
        <w:separator/>
      </w:r>
    </w:p>
  </w:footnote>
  <w:footnote w:type="continuationSeparator" w:id="0">
    <w:p w14:paraId="6E8BB3AE" w14:textId="77777777" w:rsidR="002130E5" w:rsidRDefault="002130E5" w:rsidP="005E5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0319" w14:textId="77777777" w:rsidR="005E5A59" w:rsidRDefault="005E5A59" w:rsidP="00A503D3">
    <w:pPr>
      <w:pStyle w:val="Pieddepage"/>
    </w:pPr>
    <w:r>
      <w:fldChar w:fldCharType="begin"/>
    </w:r>
    <w:r>
      <w:instrText xml:space="preserve"> INCLUDEPICTURE "/Users/Astrid/Library/Group Containers/UBF8T346G9.ms/WebArchiveCopyPasteTempFiles/com.microsoft.Word/8ae601b5-7805-4700-bc28-63aea3ad461f" \* MERGEFORMATINET </w:instrText>
    </w:r>
    <w:r>
      <w:fldChar w:fldCharType="separate"/>
    </w:r>
    <w:r>
      <w:rPr>
        <w:noProof/>
      </w:rPr>
      <w:drawing>
        <wp:inline distT="0" distB="0" distL="0" distR="0" wp14:anchorId="7C4B2192" wp14:editId="6953D446">
          <wp:extent cx="1517901" cy="468483"/>
          <wp:effectExtent l="0" t="0" r="0" b="1905"/>
          <wp:docPr id="1655323804" name="Image 1" descr="Une image contenant texte, Police, conception, outi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23804" name="Image 1" descr="Une image contenant texte, Police, conception, outil&#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t="23436" b="21798"/>
                  <a:stretch/>
                </pic:blipFill>
                <pic:spPr bwMode="auto">
                  <a:xfrm>
                    <a:off x="0" y="0"/>
                    <a:ext cx="1601711" cy="49435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r>
      <w:t xml:space="preserve"> </w:t>
    </w:r>
    <w:r w:rsidR="00A503D3">
      <w:t xml:space="preserve">                    </w:t>
    </w:r>
    <w:r>
      <w:t xml:space="preserve">                                                                                    </w:t>
    </w:r>
    <w:r w:rsidRPr="00194256">
      <w:rPr>
        <w:noProof/>
      </w:rPr>
      <w:drawing>
        <wp:inline distT="0" distB="0" distL="0" distR="0" wp14:anchorId="5003738B" wp14:editId="2F748DD7">
          <wp:extent cx="964471" cy="404455"/>
          <wp:effectExtent l="0" t="0" r="127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00496" cy="4195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D6F"/>
    <w:multiLevelType w:val="multilevel"/>
    <w:tmpl w:val="D11C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166CE"/>
    <w:multiLevelType w:val="multilevel"/>
    <w:tmpl w:val="8EC4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3492B"/>
    <w:multiLevelType w:val="hybridMultilevel"/>
    <w:tmpl w:val="6C822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F1662D"/>
    <w:multiLevelType w:val="hybridMultilevel"/>
    <w:tmpl w:val="15F49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BB100C"/>
    <w:multiLevelType w:val="multilevel"/>
    <w:tmpl w:val="7EA0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A160E"/>
    <w:multiLevelType w:val="hybridMultilevel"/>
    <w:tmpl w:val="B89CB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A9341E"/>
    <w:multiLevelType w:val="hybridMultilevel"/>
    <w:tmpl w:val="BAC0E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104FD0"/>
    <w:multiLevelType w:val="multilevel"/>
    <w:tmpl w:val="3B5E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056ADC"/>
    <w:multiLevelType w:val="multilevel"/>
    <w:tmpl w:val="808A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F00B93"/>
    <w:multiLevelType w:val="hybridMultilevel"/>
    <w:tmpl w:val="6C50C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091678"/>
    <w:multiLevelType w:val="hybridMultilevel"/>
    <w:tmpl w:val="6D2C8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63F18C9"/>
    <w:multiLevelType w:val="multilevel"/>
    <w:tmpl w:val="068E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166569">
    <w:abstractNumId w:val="8"/>
  </w:num>
  <w:num w:numId="2" w16cid:durableId="1837725972">
    <w:abstractNumId w:val="9"/>
  </w:num>
  <w:num w:numId="3" w16cid:durableId="719324286">
    <w:abstractNumId w:val="7"/>
  </w:num>
  <w:num w:numId="4" w16cid:durableId="1110784983">
    <w:abstractNumId w:val="10"/>
  </w:num>
  <w:num w:numId="5" w16cid:durableId="225841165">
    <w:abstractNumId w:val="4"/>
  </w:num>
  <w:num w:numId="6" w16cid:durableId="532576221">
    <w:abstractNumId w:val="2"/>
  </w:num>
  <w:num w:numId="7" w16cid:durableId="1800368456">
    <w:abstractNumId w:val="11"/>
  </w:num>
  <w:num w:numId="8" w16cid:durableId="1188325120">
    <w:abstractNumId w:val="3"/>
  </w:num>
  <w:num w:numId="9" w16cid:durableId="1206600840">
    <w:abstractNumId w:val="0"/>
  </w:num>
  <w:num w:numId="10" w16cid:durableId="89661059">
    <w:abstractNumId w:val="6"/>
  </w:num>
  <w:num w:numId="11" w16cid:durableId="1586844294">
    <w:abstractNumId w:val="1"/>
  </w:num>
  <w:num w:numId="12" w16cid:durableId="936786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AC"/>
    <w:rsid w:val="00025394"/>
    <w:rsid w:val="0006335E"/>
    <w:rsid w:val="00105725"/>
    <w:rsid w:val="001C3E31"/>
    <w:rsid w:val="001D64F6"/>
    <w:rsid w:val="002130E5"/>
    <w:rsid w:val="003E4BE1"/>
    <w:rsid w:val="005764ED"/>
    <w:rsid w:val="005A682E"/>
    <w:rsid w:val="005E5A59"/>
    <w:rsid w:val="005E791A"/>
    <w:rsid w:val="00636EB8"/>
    <w:rsid w:val="007F322C"/>
    <w:rsid w:val="00804671"/>
    <w:rsid w:val="00872627"/>
    <w:rsid w:val="00A503D3"/>
    <w:rsid w:val="00A90F26"/>
    <w:rsid w:val="00AC1A41"/>
    <w:rsid w:val="00AF189E"/>
    <w:rsid w:val="00B021AC"/>
    <w:rsid w:val="00B65620"/>
    <w:rsid w:val="00C92E6A"/>
    <w:rsid w:val="00D05253"/>
    <w:rsid w:val="00E136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6DA5"/>
  <w15:chartTrackingRefBased/>
  <w15:docId w15:val="{DD46C8EA-081E-6940-8260-9AD84427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AC"/>
  </w:style>
  <w:style w:type="paragraph" w:styleId="Titre1">
    <w:name w:val="heading 1"/>
    <w:basedOn w:val="Normal"/>
    <w:next w:val="Normal"/>
    <w:link w:val="Titre1Car"/>
    <w:uiPriority w:val="9"/>
    <w:qFormat/>
    <w:rsid w:val="00B021AC"/>
    <w:pPr>
      <w:keepNext/>
      <w:keepLines/>
      <w:spacing w:before="360" w:after="80"/>
      <w:outlineLvl w:val="0"/>
    </w:pPr>
    <w:rPr>
      <w:rFonts w:asciiTheme="majorHAnsi" w:eastAsiaTheme="majorEastAsia" w:hAnsiTheme="majorHAnsi" w:cstheme="majorBidi"/>
      <w:color w:val="196B24" w:themeColor="accent3"/>
      <w:sz w:val="40"/>
      <w:szCs w:val="40"/>
    </w:rPr>
  </w:style>
  <w:style w:type="paragraph" w:styleId="Titre2">
    <w:name w:val="heading 2"/>
    <w:basedOn w:val="Normal"/>
    <w:next w:val="Normal"/>
    <w:link w:val="Titre2Car"/>
    <w:uiPriority w:val="9"/>
    <w:unhideWhenUsed/>
    <w:qFormat/>
    <w:rsid w:val="00B021AC"/>
    <w:pPr>
      <w:keepNext/>
      <w:keepLines/>
      <w:spacing w:before="160" w:after="80"/>
      <w:outlineLvl w:val="1"/>
    </w:pPr>
    <w:rPr>
      <w:rFonts w:asciiTheme="majorHAnsi" w:eastAsiaTheme="majorEastAsia" w:hAnsiTheme="majorHAnsi" w:cstheme="majorBidi"/>
      <w:color w:val="196B24" w:themeColor="accent3"/>
      <w:sz w:val="32"/>
      <w:szCs w:val="32"/>
    </w:rPr>
  </w:style>
  <w:style w:type="paragraph" w:styleId="Titre3">
    <w:name w:val="heading 3"/>
    <w:basedOn w:val="Normal"/>
    <w:next w:val="Normal"/>
    <w:link w:val="Titre3Car"/>
    <w:uiPriority w:val="9"/>
    <w:semiHidden/>
    <w:unhideWhenUsed/>
    <w:qFormat/>
    <w:rsid w:val="005E5A5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E5A5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E5A5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E5A5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5A5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5A5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5A5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21AC"/>
    <w:rPr>
      <w:rFonts w:asciiTheme="majorHAnsi" w:eastAsiaTheme="majorEastAsia" w:hAnsiTheme="majorHAnsi" w:cstheme="majorBidi"/>
      <w:color w:val="196B24" w:themeColor="accent3"/>
      <w:sz w:val="40"/>
      <w:szCs w:val="40"/>
    </w:rPr>
  </w:style>
  <w:style w:type="character" w:customStyle="1" w:styleId="Titre2Car">
    <w:name w:val="Titre 2 Car"/>
    <w:basedOn w:val="Policepardfaut"/>
    <w:link w:val="Titre2"/>
    <w:uiPriority w:val="9"/>
    <w:rsid w:val="00B021AC"/>
    <w:rPr>
      <w:rFonts w:asciiTheme="majorHAnsi" w:eastAsiaTheme="majorEastAsia" w:hAnsiTheme="majorHAnsi" w:cstheme="majorBidi"/>
      <w:color w:val="196B24" w:themeColor="accent3"/>
      <w:sz w:val="32"/>
      <w:szCs w:val="32"/>
    </w:rPr>
  </w:style>
  <w:style w:type="character" w:customStyle="1" w:styleId="Titre3Car">
    <w:name w:val="Titre 3 Car"/>
    <w:basedOn w:val="Policepardfaut"/>
    <w:link w:val="Titre3"/>
    <w:uiPriority w:val="9"/>
    <w:semiHidden/>
    <w:rsid w:val="005E5A5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E5A5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E5A5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E5A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5A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5A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5A59"/>
    <w:rPr>
      <w:rFonts w:eastAsiaTheme="majorEastAsia" w:cstheme="majorBidi"/>
      <w:color w:val="272727" w:themeColor="text1" w:themeTint="D8"/>
    </w:rPr>
  </w:style>
  <w:style w:type="paragraph" w:styleId="Titre">
    <w:name w:val="Title"/>
    <w:basedOn w:val="Normal"/>
    <w:next w:val="Normal"/>
    <w:link w:val="TitreCar"/>
    <w:uiPriority w:val="10"/>
    <w:qFormat/>
    <w:rsid w:val="005E5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5A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5A5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5A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5A59"/>
    <w:pPr>
      <w:spacing w:before="160"/>
      <w:jc w:val="center"/>
    </w:pPr>
    <w:rPr>
      <w:i/>
      <w:iCs/>
      <w:color w:val="404040" w:themeColor="text1" w:themeTint="BF"/>
    </w:rPr>
  </w:style>
  <w:style w:type="character" w:customStyle="1" w:styleId="CitationCar">
    <w:name w:val="Citation Car"/>
    <w:basedOn w:val="Policepardfaut"/>
    <w:link w:val="Citation"/>
    <w:uiPriority w:val="29"/>
    <w:rsid w:val="005E5A59"/>
    <w:rPr>
      <w:i/>
      <w:iCs/>
      <w:color w:val="404040" w:themeColor="text1" w:themeTint="BF"/>
    </w:rPr>
  </w:style>
  <w:style w:type="paragraph" w:styleId="Paragraphedeliste">
    <w:name w:val="List Paragraph"/>
    <w:basedOn w:val="Normal"/>
    <w:uiPriority w:val="34"/>
    <w:qFormat/>
    <w:rsid w:val="005E5A59"/>
    <w:pPr>
      <w:ind w:left="720"/>
      <w:contextualSpacing/>
    </w:pPr>
  </w:style>
  <w:style w:type="character" w:styleId="Accentuationintense">
    <w:name w:val="Intense Emphasis"/>
    <w:basedOn w:val="Policepardfaut"/>
    <w:uiPriority w:val="21"/>
    <w:qFormat/>
    <w:rsid w:val="005E5A59"/>
    <w:rPr>
      <w:i/>
      <w:iCs/>
      <w:color w:val="0F4761" w:themeColor="accent1" w:themeShade="BF"/>
    </w:rPr>
  </w:style>
  <w:style w:type="paragraph" w:styleId="Citationintense">
    <w:name w:val="Intense Quote"/>
    <w:basedOn w:val="Normal"/>
    <w:next w:val="Normal"/>
    <w:link w:val="CitationintenseCar"/>
    <w:uiPriority w:val="30"/>
    <w:qFormat/>
    <w:rsid w:val="005E5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E5A59"/>
    <w:rPr>
      <w:i/>
      <w:iCs/>
      <w:color w:val="0F4761" w:themeColor="accent1" w:themeShade="BF"/>
    </w:rPr>
  </w:style>
  <w:style w:type="character" w:styleId="Rfrenceintense">
    <w:name w:val="Intense Reference"/>
    <w:basedOn w:val="Policepardfaut"/>
    <w:uiPriority w:val="32"/>
    <w:qFormat/>
    <w:rsid w:val="005E5A59"/>
    <w:rPr>
      <w:b/>
      <w:bCs/>
      <w:smallCaps/>
      <w:color w:val="0F4761" w:themeColor="accent1" w:themeShade="BF"/>
      <w:spacing w:val="5"/>
    </w:rPr>
  </w:style>
  <w:style w:type="paragraph" w:styleId="En-tte">
    <w:name w:val="header"/>
    <w:basedOn w:val="Normal"/>
    <w:link w:val="En-tteCar"/>
    <w:uiPriority w:val="99"/>
    <w:unhideWhenUsed/>
    <w:rsid w:val="005E5A59"/>
    <w:pPr>
      <w:tabs>
        <w:tab w:val="center" w:pos="4536"/>
        <w:tab w:val="right" w:pos="9072"/>
      </w:tabs>
      <w:spacing w:after="0" w:line="240" w:lineRule="auto"/>
    </w:pPr>
  </w:style>
  <w:style w:type="character" w:customStyle="1" w:styleId="En-tteCar">
    <w:name w:val="En-tête Car"/>
    <w:basedOn w:val="Policepardfaut"/>
    <w:link w:val="En-tte"/>
    <w:uiPriority w:val="99"/>
    <w:rsid w:val="005E5A59"/>
  </w:style>
  <w:style w:type="paragraph" w:styleId="Pieddepage">
    <w:name w:val="footer"/>
    <w:basedOn w:val="Normal"/>
    <w:link w:val="PieddepageCar"/>
    <w:uiPriority w:val="99"/>
    <w:unhideWhenUsed/>
    <w:rsid w:val="005E5A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5A59"/>
  </w:style>
  <w:style w:type="character" w:styleId="Lienhypertexte">
    <w:name w:val="Hyperlink"/>
    <w:basedOn w:val="Policepardfaut"/>
    <w:uiPriority w:val="99"/>
    <w:unhideWhenUsed/>
    <w:rsid w:val="005E5A5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id@springtolife.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pacespringtolife.b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pringtolife.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strid/Library/Group%20Containers/UBF8T346G9.Office/User%20Content.localized/Templates.localized/Communication%20STL%20202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Communication STL 2025.dotx</Template>
  <TotalTime>19</TotalTime>
  <Pages>3</Pages>
  <Words>536</Words>
  <Characters>2949</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van Male</dc:creator>
  <cp:keywords/>
  <dc:description/>
  <cp:lastModifiedBy>SRL Notasim</cp:lastModifiedBy>
  <cp:revision>14</cp:revision>
  <dcterms:created xsi:type="dcterms:W3CDTF">2026-01-29T09:10:00Z</dcterms:created>
  <dcterms:modified xsi:type="dcterms:W3CDTF">2026-01-29T11:01:00Z</dcterms:modified>
</cp:coreProperties>
</file>